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F47EBE">
      <w:pPr>
        <w:jc w:val="center"/>
        <w:rPr>
          <w:rFonts w:ascii="Times New Roman" w:hAnsi="Times New Roman" w:cs="Times New Roman"/>
          <w:sz w:val="24"/>
          <w:szCs w:val="24"/>
        </w:rPr>
      </w:pPr>
      <w:r w:rsidRPr="00F47EBE">
        <w:rPr>
          <w:rFonts w:ascii="Times New Roman" w:hAnsi="Times New Roman" w:cs="Times New Roman"/>
          <w:sz w:val="24"/>
          <w:szCs w:val="24"/>
        </w:rPr>
        <w:t>Муниципальное бюджетное дошкольное образовательное учреждение</w:t>
      </w:r>
    </w:p>
    <w:p w:rsidR="00216530" w:rsidRPr="00F47EBE" w:rsidRDefault="00216530" w:rsidP="00F47EBE">
      <w:pPr>
        <w:jc w:val="center"/>
        <w:rPr>
          <w:rFonts w:ascii="Times New Roman" w:hAnsi="Times New Roman" w:cs="Times New Roman"/>
          <w:sz w:val="24"/>
          <w:szCs w:val="24"/>
        </w:rPr>
      </w:pPr>
      <w:r w:rsidRPr="00F47EBE">
        <w:rPr>
          <w:rFonts w:ascii="Times New Roman" w:hAnsi="Times New Roman" w:cs="Times New Roman"/>
          <w:sz w:val="24"/>
          <w:szCs w:val="24"/>
        </w:rPr>
        <w:t>«</w:t>
      </w:r>
      <w:proofErr w:type="gramStart"/>
      <w:r w:rsidRPr="00F47EBE">
        <w:rPr>
          <w:rFonts w:ascii="Times New Roman" w:hAnsi="Times New Roman" w:cs="Times New Roman"/>
          <w:sz w:val="24"/>
          <w:szCs w:val="24"/>
        </w:rPr>
        <w:t>Русско-Бродский</w:t>
      </w:r>
      <w:proofErr w:type="gramEnd"/>
      <w:r w:rsidRPr="00F47EBE">
        <w:rPr>
          <w:rFonts w:ascii="Times New Roman" w:hAnsi="Times New Roman" w:cs="Times New Roman"/>
          <w:sz w:val="24"/>
          <w:szCs w:val="24"/>
        </w:rPr>
        <w:t xml:space="preserve"> детский сад №1»</w:t>
      </w: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Default="00216530" w:rsidP="00F47EBE">
      <w:pPr>
        <w:jc w:val="center"/>
        <w:rPr>
          <w:rFonts w:ascii="Times New Roman" w:hAnsi="Times New Roman" w:cs="Times New Roman"/>
          <w:sz w:val="32"/>
          <w:szCs w:val="24"/>
        </w:rPr>
      </w:pPr>
      <w:r w:rsidRPr="00F47EBE">
        <w:rPr>
          <w:rFonts w:ascii="Times New Roman" w:hAnsi="Times New Roman" w:cs="Times New Roman"/>
          <w:sz w:val="32"/>
          <w:szCs w:val="24"/>
        </w:rPr>
        <w:t>«Формирование культуры безопасности у дошкольников при использовании современных форм организации детских видов деятельности»</w:t>
      </w:r>
    </w:p>
    <w:p w:rsidR="007A2F6C" w:rsidRPr="00F47EBE" w:rsidRDefault="007A2F6C" w:rsidP="00F47EBE">
      <w:pPr>
        <w:jc w:val="center"/>
        <w:rPr>
          <w:rFonts w:ascii="Times New Roman" w:hAnsi="Times New Roman" w:cs="Times New Roman"/>
          <w:sz w:val="32"/>
          <w:szCs w:val="24"/>
        </w:rPr>
      </w:pPr>
    </w:p>
    <w:p w:rsidR="00216530" w:rsidRPr="00F47EBE" w:rsidRDefault="00216530" w:rsidP="00216530">
      <w:pPr>
        <w:rPr>
          <w:rFonts w:ascii="Times New Roman" w:hAnsi="Times New Roman" w:cs="Times New Roman"/>
          <w:sz w:val="24"/>
          <w:szCs w:val="24"/>
        </w:rPr>
      </w:pPr>
    </w:p>
    <w:p w:rsidR="00216530" w:rsidRPr="00F47EBE" w:rsidRDefault="00650B4A" w:rsidP="00216530">
      <w:pPr>
        <w:rPr>
          <w:rFonts w:ascii="Times New Roman" w:hAnsi="Times New Roman" w:cs="Times New Roman"/>
          <w:sz w:val="24"/>
          <w:szCs w:val="24"/>
        </w:rPr>
      </w:pPr>
      <w:r>
        <w:rPr>
          <w:rFonts w:ascii="Times New Roman" w:hAnsi="Times New Roman" w:cs="Times New Roman"/>
          <w:sz w:val="24"/>
          <w:szCs w:val="24"/>
        </w:rPr>
        <w:t xml:space="preserve">                                    </w:t>
      </w:r>
      <w:r w:rsidR="00216530" w:rsidRPr="00F47EBE">
        <w:rPr>
          <w:rFonts w:ascii="Times New Roman" w:hAnsi="Times New Roman" w:cs="Times New Roman"/>
          <w:sz w:val="24"/>
          <w:szCs w:val="24"/>
        </w:rPr>
        <w:t>Сообщение из опыта работы для воспитателей</w:t>
      </w: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F47EBE">
      <w:pPr>
        <w:jc w:val="right"/>
        <w:rPr>
          <w:rFonts w:ascii="Times New Roman" w:hAnsi="Times New Roman" w:cs="Times New Roman"/>
          <w:sz w:val="24"/>
          <w:szCs w:val="24"/>
        </w:rPr>
      </w:pPr>
      <w:r w:rsidRPr="00F47EBE">
        <w:rPr>
          <w:rFonts w:ascii="Times New Roman" w:hAnsi="Times New Roman" w:cs="Times New Roman"/>
          <w:sz w:val="24"/>
          <w:szCs w:val="24"/>
        </w:rPr>
        <w:t>Воспитатель   Н.В.</w:t>
      </w:r>
      <w:r w:rsidR="00F47EBE">
        <w:rPr>
          <w:rFonts w:ascii="Times New Roman" w:hAnsi="Times New Roman" w:cs="Times New Roman"/>
          <w:sz w:val="24"/>
          <w:szCs w:val="24"/>
        </w:rPr>
        <w:t> </w:t>
      </w:r>
      <w:r w:rsidRPr="00F47EBE">
        <w:rPr>
          <w:rFonts w:ascii="Times New Roman" w:hAnsi="Times New Roman" w:cs="Times New Roman"/>
          <w:sz w:val="24"/>
          <w:szCs w:val="24"/>
        </w:rPr>
        <w:t>Серегина</w:t>
      </w: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Pr="00F47EBE" w:rsidRDefault="00216530" w:rsidP="00216530">
      <w:pPr>
        <w:rPr>
          <w:rFonts w:ascii="Times New Roman" w:hAnsi="Times New Roman" w:cs="Times New Roman"/>
          <w:sz w:val="24"/>
          <w:szCs w:val="24"/>
        </w:rPr>
      </w:pPr>
    </w:p>
    <w:p w:rsidR="00216530" w:rsidRDefault="00216530" w:rsidP="00216530">
      <w:pPr>
        <w:rPr>
          <w:rFonts w:ascii="Times New Roman" w:hAnsi="Times New Roman" w:cs="Times New Roman"/>
          <w:sz w:val="24"/>
          <w:szCs w:val="24"/>
        </w:rPr>
      </w:pPr>
    </w:p>
    <w:p w:rsidR="007A2F6C" w:rsidRDefault="007A2F6C" w:rsidP="00F47EBE">
      <w:pPr>
        <w:jc w:val="center"/>
        <w:rPr>
          <w:rFonts w:ascii="Times New Roman" w:hAnsi="Times New Roman" w:cs="Times New Roman"/>
          <w:sz w:val="24"/>
          <w:szCs w:val="24"/>
        </w:rPr>
      </w:pPr>
    </w:p>
    <w:p w:rsidR="00216530" w:rsidRPr="00F47EBE" w:rsidRDefault="007A2F6C" w:rsidP="007A2F6C">
      <w:pPr>
        <w:rPr>
          <w:rFonts w:ascii="Times New Roman" w:hAnsi="Times New Roman" w:cs="Times New Roman"/>
          <w:sz w:val="24"/>
          <w:szCs w:val="24"/>
        </w:rPr>
      </w:pPr>
      <w:r>
        <w:rPr>
          <w:rFonts w:ascii="Times New Roman" w:hAnsi="Times New Roman" w:cs="Times New Roman"/>
          <w:sz w:val="24"/>
          <w:szCs w:val="24"/>
        </w:rPr>
        <w:t xml:space="preserve">                                                                </w:t>
      </w:r>
      <w:r w:rsidR="00216530" w:rsidRPr="00F47EBE">
        <w:rPr>
          <w:rFonts w:ascii="Times New Roman" w:hAnsi="Times New Roman" w:cs="Times New Roman"/>
          <w:sz w:val="24"/>
          <w:szCs w:val="24"/>
        </w:rPr>
        <w:t>2023</w:t>
      </w:r>
    </w:p>
    <w:p w:rsidR="00216530" w:rsidRPr="00F47EBE" w:rsidRDefault="00B65B96" w:rsidP="007A2F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6530" w:rsidRPr="00F47EBE">
        <w:rPr>
          <w:rFonts w:ascii="Times New Roman" w:hAnsi="Times New Roman" w:cs="Times New Roman"/>
          <w:sz w:val="24"/>
          <w:szCs w:val="24"/>
        </w:rPr>
        <w:t xml:space="preserve">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Обеспечение безопасности жизнедеятельности является приоритетной задачей для личности, общества, государства. Актуальность </w:t>
      </w:r>
      <w:proofErr w:type="gramStart"/>
      <w:r w:rsidR="00216530" w:rsidRPr="00F47EBE">
        <w:rPr>
          <w:rFonts w:ascii="Times New Roman" w:hAnsi="Times New Roman" w:cs="Times New Roman"/>
          <w:sz w:val="24"/>
          <w:szCs w:val="24"/>
        </w:rPr>
        <w:t>поиска путей обеспечения безопасности дошкольников</w:t>
      </w:r>
      <w:proofErr w:type="gramEnd"/>
      <w:r w:rsidR="00216530" w:rsidRPr="00F47EBE">
        <w:rPr>
          <w:rFonts w:ascii="Times New Roman" w:hAnsi="Times New Roman" w:cs="Times New Roman"/>
          <w:sz w:val="24"/>
          <w:szCs w:val="24"/>
        </w:rPr>
        <w:t xml:space="preserve"> связана, с одной стороны, с появлением новых источников опасности, накоплением эмпирических знаний, развитием педагогических теорий, обогащением культуры, а с другой – с тенденциями, характерными для развития детской популяции.</w:t>
      </w:r>
      <w:bookmarkStart w:id="0" w:name="_GoBack"/>
      <w:bookmarkEnd w:id="0"/>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Под безопасностью понимается состояние защищенности жизненно-важных интересов личности, общества, организации, от потенциально и реально существующих угроз. Обеспечение безопасности детей – проблема, в которой задействованы все стороны воспитательного процесса (педагоги, родители, общество).</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Развитие ребенка представляет собой сложный процесс самореализации и личностного становления. На решение проблем поддержки данного процесса направлены усилия современной науки и практики. Основы будущей личности закладываются уже в дошкольном возрасте, который, по определению А.Н. Леонтьева, является периодом «первоначального склада личности». В этот период ребенок приобретает первоначальные знания об окружающей жизни, у него начинает формироваться определенное отношение к людям, вырабатываются навыки и привычки правильного поведения, складывается характер.</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Важным направлением работы дошкольного образовательного учреждения является поиск оптимальных путей формирования у детей сознательного и ответственного отношения к вопросам личной безопасности и безопасности окружающих. Задача педагогов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В условиях введения ФГОС остро встает вопрос о необходимости развития индивидуальных потребностей ребенка, связанных с его жизненной ситуацией и состоянием здоровья.</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Решение данных задач возможно лишь при условии сплочения усилий всех специалистов ДОУ, интеграции образовательных областей, на основе учета мотивов и потребностей дошкольников.</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Решающим фактором успеха процесса воспитания становится личность педагога, его профессионализм. Вместе с этим, растет глубина противоречия между требуемым и реальным уровнем профессиональной компетентности педагога.</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lastRenderedPageBreak/>
        <w:t>В современной научной и методической литературе используются различные термины и словосочетания  для обозначения процесса подготовки ребенка к предупреждению и преодолению опасных ситуаций: «обучение основам безопасности жизнедеятельности», «процесс подготовки к выживанию», «навыки безопасного поведения», «культура безопасности» и другие.</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Приобщение к культуре безопасности, как компоненту общей культуры, является необходимой и важной составляющей социализации ребенка. Одной из функций культуры является обеспечение безопасности человека и человечества в целом. Важную роль в реализации данной функции играет образование.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 - писал К.Д. Ушинский.</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Процесс приобщения ребенка к ценностям культуры безопасности является неотъемлемой составляющей жизни каждого ребенка.  Дошкольники осваивают модели поведения, при этом образцами служат значимые для ребенка взрослые. В ходе общения со сверстниками и взрослыми дети осознают, «что такое хорошо и что такое плохо», усваивают определенную систему моральных норм и правил поведения в обществе. По мере расширения контактов с миром предметов и явлений дети осознают их качества, назначение, ценность, потенциальную угрозу. В процессе личностного становления ребенок постепенно обретает самостоятельность и социальную активность как способность создавать и поддерживать свои отношения со средой.</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Одной из задач детского сада в русле данной проблемы является создание безопасной среды в учреждении и помощь семье в обеспечении безопасности ребенка в домашних условиях.</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Для того чтобы действовать в самых различных ситуациях, ребенку необходимо иметь представления о свойствах предметов и явлений, об особенностях поведения животных, о правилах взаимодействия в социуме и о многом другом. В процессе усвоения знаний также осуществляется интеллектуальная подготовка детей к безопасной жизнедеятельности, направленная на  формирование готовности к решению неординарных проблем. Интеллектуальная готовность связана с умением совершать логические операции (сравнение, анализ, синтез, классификация, обобщение), переносить полученные ранее знания и опыт в новые ситуации, прогнозировать события и их последствия, выявить причинно-следственные связи.</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Определяющее значение при формировании безопасного поведения имеет выбор форм организации совместной деятельности взрослых и детей, самостоятельной детской </w:t>
      </w:r>
      <w:r w:rsidRPr="00F47EBE">
        <w:rPr>
          <w:rFonts w:ascii="Times New Roman" w:hAnsi="Times New Roman" w:cs="Times New Roman"/>
          <w:sz w:val="24"/>
          <w:szCs w:val="24"/>
        </w:rPr>
        <w:lastRenderedPageBreak/>
        <w:t>деятельности. При выборе форм организации детской деятельности, следует учитывать индивидуальные и возрастные особенности детей, социокультурные различия, своеобразие домашних и бытовых условий, а так же общую социально экономическую ситуацию.  При этом основным ориентиром должен стать учет жизненного опыта детей, особенностей их поведения, предпочтений. Безусловный приоритет должны иметь методы, обеспечивающие познавательную, творческую активность дошкольников. Формируя умение действовать в конкретных обстоятельствах на основе приобретенных ранее знаний и опыта, целесообразно обсуждать с детьми определенные ситуации, погружать их в игровые, проблемные ситуации, ситуации морального выбора, общения и взаимодействия.</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Важно понимать, что вне зависимости от того, организуют ли взрослые целенаправленный процесс приобщения ребенка к ценностям культуры безопасности, в той или иной степени их усваивают все члены общества.</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Выбор форм, методов и приемов воспитания, обучения и развития детей также должен определяться «естественными основаниями», то есть тем, как, в каких формах и видах деятельности в каждом возрастном периоде происходит процесс приобщения ребенка к культурным ценностям. Выделим основные формы организации детских видов деятельности.</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Наблюдение. Роль и значение наблюдения как метода познания, используемого в ДОО, определяется особенностями детского восприятия и мышления. Накопление дошкольниками информации, сенсорного, коммуникативного, исследовательского опыта происходит, прежде всего, в ходе непосредственного восприятия различных явлений и объектов рукотворного мира, природы и социума. Основными  способами восприятия являются  - манипулирование, рассматривание и наблюдение, а итогом – представления и  опыт взаимодействия с окружающим миром. От яркости образа и осознанности представления зависит дальнейшее включение в систему знаний. Понятием «наблюдение» в детском саду нередко называют родственные ему формы организации детских видов деятельности – созерцание, рассматривание. Они построены на визуальном контакте ребенка с неким явлением или объектом и не предполагают их преобразования, изменения свойств. Организуя рассматривание, педагог с использованием различных приемов, привлекает внимание детей к определенным предметам, явлениям, вызывает познавательный интерес, называет их и помогает запомнить, обобщает представления о них. С помощью наблюдения можно выявить не только характерные черты внешнего строения, но и взаимосвязи и взаимозависимости объекта, его изменение со временем. </w:t>
      </w:r>
      <w:r w:rsidRPr="00F47EBE">
        <w:rPr>
          <w:rFonts w:ascii="Times New Roman" w:hAnsi="Times New Roman" w:cs="Times New Roman"/>
          <w:sz w:val="24"/>
          <w:szCs w:val="24"/>
        </w:rPr>
        <w:lastRenderedPageBreak/>
        <w:t xml:space="preserve">Наблюдение стимулирует развитие познавательных интересов, рождает и закрепляет правила обращения с опасными предметами. </w:t>
      </w:r>
    </w:p>
    <w:p w:rsidR="00216530" w:rsidRPr="00F47EBE" w:rsidRDefault="00650B4A" w:rsidP="00F47E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 сравнения:  Детей знакомят с ОГНЕМ  добры</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безопасный) и злым (опасный). Дети сравнить: огон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это хорошо и</w:t>
      </w:r>
      <w:r w:rsidR="00216530" w:rsidRPr="00F47EBE">
        <w:rPr>
          <w:rFonts w:ascii="Times New Roman" w:hAnsi="Times New Roman" w:cs="Times New Roman"/>
          <w:sz w:val="24"/>
          <w:szCs w:val="24"/>
        </w:rPr>
        <w:t xml:space="preserve"> огонь</w:t>
      </w:r>
      <w:r>
        <w:rPr>
          <w:rFonts w:ascii="Times New Roman" w:hAnsi="Times New Roman" w:cs="Times New Roman"/>
          <w:sz w:val="24"/>
          <w:szCs w:val="24"/>
        </w:rPr>
        <w:t>-</w:t>
      </w:r>
      <w:r w:rsidR="00216530" w:rsidRPr="00F47EBE">
        <w:rPr>
          <w:rFonts w:ascii="Times New Roman" w:hAnsi="Times New Roman" w:cs="Times New Roman"/>
          <w:sz w:val="24"/>
          <w:szCs w:val="24"/>
        </w:rPr>
        <w:t xml:space="preserve">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Например: детям предлагаются изображения на картинках, дается задание отобрать предметы, которые будут нужны пожарному при тушении пожара и </w:t>
      </w:r>
      <w:proofErr w:type="gramStart"/>
      <w:r w:rsidR="00216530" w:rsidRPr="00F47EBE">
        <w:rPr>
          <w:rFonts w:ascii="Times New Roman" w:hAnsi="Times New Roman" w:cs="Times New Roman"/>
          <w:sz w:val="24"/>
          <w:szCs w:val="24"/>
        </w:rPr>
        <w:t>отобрать</w:t>
      </w:r>
      <w:proofErr w:type="gramEnd"/>
      <w:r w:rsidR="00216530" w:rsidRPr="00F47EBE">
        <w:rPr>
          <w:rFonts w:ascii="Times New Roman" w:hAnsi="Times New Roman" w:cs="Times New Roman"/>
          <w:sz w:val="24"/>
          <w:szCs w:val="24"/>
        </w:rPr>
        <w:t xml:space="preserve"> предметы, которые горят. Прием классификации способствует познавательной активности, если используется не как самоцель, а в контексте близкой и понятной для ребенка задачи: отобрать предметы для тематической выставки, картинки для альбома и т.д.</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Экспериментирование. Организуется с целью разрешения проблемы, поиска ответа на возникающие вопросы, подбора материалов для выполнения творческих, практико-ориентированных работ. На доступном детям уровне осуществляется ознакомление с возможностями использования эксперимента как метода познания в самых разных видах деятельности.</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Как показывает ряд исследований, экспериментирование положительно влияет на эмоциональную сферу ребенка, приносит ему удовольствие. В процессе экспериментирования происходит накопление сенсорного и исследовательского опыта, развитие памяти, активизируются мыслительные процессы. Желание рассказать об </w:t>
      </w:r>
      <w:proofErr w:type="gramStart"/>
      <w:r w:rsidRPr="00F47EBE">
        <w:rPr>
          <w:rFonts w:ascii="Times New Roman" w:hAnsi="Times New Roman" w:cs="Times New Roman"/>
          <w:sz w:val="24"/>
          <w:szCs w:val="24"/>
        </w:rPr>
        <w:t>увиденном</w:t>
      </w:r>
      <w:proofErr w:type="gramEnd"/>
      <w:r w:rsidRPr="00F47EBE">
        <w:rPr>
          <w:rFonts w:ascii="Times New Roman" w:hAnsi="Times New Roman" w:cs="Times New Roman"/>
          <w:sz w:val="24"/>
          <w:szCs w:val="24"/>
        </w:rPr>
        <w:t>, сформулировать обнаруженные закономерности стимулирует развитие речи.</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Экспериментирование должно организовываться таким образом, чтобы активность самого ребенка была реализована в нем наиболее полно.</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Метод моделирования ситуаций.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Для развития воображения и творческого начала важно ставить детей в ситуацию поиска решения логических и практических задач.</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lastRenderedPageBreak/>
        <w:t xml:space="preserve">Игровые образовательные ситуации. Данную форму работы принято называть игра-занятие, подчеркивая обязательность игровой основы познавательных действий и определенного образовательного результата. Игровые образовательные ситуации являются одной из самых распространённых составных форм организации детских видов деятельности в младшем и среднем дошкольном  возрасте.  Игры-занятия повышают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в лес, какая-нибудь нестандартная ситуация в которую попали персонажи, например: «К нам в гости пришел Незнайка, давайте ему расскажем об опасных ситуациях в группе и дома». Игровая ситуация раскрепощает детей, снимает обязательность изучения и делает этот процесс естественным и интересным. </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Творческие мастерские. В рамках данной формы работы создаются условия для детского творчества. Детское творчество – одна из форм самостоятельной или совместной </w:t>
      </w:r>
      <w:proofErr w:type="gramStart"/>
      <w:r w:rsidRPr="00F47EBE">
        <w:rPr>
          <w:rFonts w:ascii="Times New Roman" w:hAnsi="Times New Roman" w:cs="Times New Roman"/>
          <w:sz w:val="24"/>
          <w:szCs w:val="24"/>
        </w:rPr>
        <w:t>со</w:t>
      </w:r>
      <w:proofErr w:type="gramEnd"/>
      <w:r w:rsidRPr="00F47EBE">
        <w:rPr>
          <w:rFonts w:ascii="Times New Roman" w:hAnsi="Times New Roman" w:cs="Times New Roman"/>
          <w:sz w:val="24"/>
          <w:szCs w:val="24"/>
        </w:rPr>
        <w:t xml:space="preserve"> взрослым деятельности ребенка, в процессе которой он отступает от привычных и знакомых ему способов проявления окружающего мира, экспериментирует и создает что-то новое для себя. Творчество является обязательным элементом гармоничного развития личности ребенка. Работа в творческой мастерской  позволяет ребенку реализовать свои творческие возможности: он сочиняет, фантазирует, думает, обогащается словарь ребенка, развиваются коммуникативные умения, а так же позволяет соблюдать правила безопасности в работе с инструментами. 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  Учитывая особенности мышления детей дошкольного возраста, при построении работы творческой мастерской  используется  большое количество разнообразного наглядного материала и атрибутов (показ  репродукций, предметов быта, поделок).</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Творческие гостиные. В рамках творческих гостиных средствами разных видов искусства формируется эстетическое отношение к окружающему миру, художественный вкус, творческие умения, потребность проявить себя в художественной деятельности, осуществляется поддержка любознательности и познавательного интереса. </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Интерактивные праздники. Праздничные мероприятия, проводимые в детском саду, решают разнообразные задачи: создание у детей и взрослых хорошего настроения, </w:t>
      </w:r>
      <w:r w:rsidRPr="00F47EBE">
        <w:rPr>
          <w:rFonts w:ascii="Times New Roman" w:hAnsi="Times New Roman" w:cs="Times New Roman"/>
          <w:sz w:val="24"/>
          <w:szCs w:val="24"/>
        </w:rPr>
        <w:lastRenderedPageBreak/>
        <w:t>обеспечение эмоционального подъема; формирование праздничной культуры; формирование оптимистического отношения к своим возможностями и способностям.</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 xml:space="preserve">Сценарий праздника создается с учетом задач актуализации, обобщения и применения, освоенных детьми знаний и умений из самых разных областей. </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Основной формой организации детской деятельности, лежащей в основе мероприятия, может быть спектакль (театрализованное представление), концерт, викторина, творческое или спортивное соревнование.</w:t>
      </w:r>
    </w:p>
    <w:p w:rsidR="00216530"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Выделение определенных форм организации детских видов деятельности носит условный характер, который подчеркивается наличием промежуточных форм работы.</w:t>
      </w:r>
    </w:p>
    <w:p w:rsidR="00EB1284" w:rsidRPr="00F47EBE" w:rsidRDefault="00216530" w:rsidP="00F47EBE">
      <w:pPr>
        <w:spacing w:after="0" w:line="360" w:lineRule="auto"/>
        <w:ind w:firstLine="709"/>
        <w:jc w:val="both"/>
        <w:rPr>
          <w:rFonts w:ascii="Times New Roman" w:hAnsi="Times New Roman" w:cs="Times New Roman"/>
          <w:sz w:val="24"/>
          <w:szCs w:val="24"/>
        </w:rPr>
      </w:pPr>
      <w:r w:rsidRPr="00F47EBE">
        <w:rPr>
          <w:rFonts w:ascii="Times New Roman" w:hAnsi="Times New Roman" w:cs="Times New Roman"/>
          <w:sz w:val="24"/>
          <w:szCs w:val="24"/>
        </w:rPr>
        <w:t>Таким образом, раннее включение ребёнка в ситуации осознанного проживания опасных ситуаций, вооружение необходимыми знаниями по распознанию опасности и умениями выйти из неё с наименьшим вредом для себя и своего здоровья и в конечном результате помогут сберечь жизнь и здоровье маленьких граждан России. Формируя готовность к безопасной жизнедеятельности, развивая самостоятельность ребенка, поощряя воображение и творчество детей, необходимо помнить, главное в формировании навыков безопасного поведения детей — личный пример воспитателей и родителей!</w:t>
      </w:r>
    </w:p>
    <w:sectPr w:rsidR="00EB1284" w:rsidRPr="00F47EBE" w:rsidSect="00F47EB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A3" w:rsidRDefault="009827A3" w:rsidP="00F47EBE">
      <w:pPr>
        <w:spacing w:after="0" w:line="240" w:lineRule="auto"/>
      </w:pPr>
      <w:r>
        <w:separator/>
      </w:r>
    </w:p>
  </w:endnote>
  <w:endnote w:type="continuationSeparator" w:id="0">
    <w:p w:rsidR="009827A3" w:rsidRDefault="009827A3" w:rsidP="00F4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673085"/>
      <w:docPartObj>
        <w:docPartGallery w:val="Page Numbers (Bottom of Page)"/>
        <w:docPartUnique/>
      </w:docPartObj>
    </w:sdtPr>
    <w:sdtEndPr/>
    <w:sdtContent>
      <w:p w:rsidR="00F47EBE" w:rsidRDefault="00F47EBE">
        <w:pPr>
          <w:pStyle w:val="a5"/>
          <w:jc w:val="center"/>
        </w:pPr>
        <w:r>
          <w:fldChar w:fldCharType="begin"/>
        </w:r>
        <w:r>
          <w:instrText>PAGE   \* MERGEFORMAT</w:instrText>
        </w:r>
        <w:r>
          <w:fldChar w:fldCharType="separate"/>
        </w:r>
        <w:r w:rsidR="007A2F6C">
          <w:rPr>
            <w:noProof/>
          </w:rPr>
          <w:t>3</w:t>
        </w:r>
        <w:r>
          <w:fldChar w:fldCharType="end"/>
        </w:r>
      </w:p>
    </w:sdtContent>
  </w:sdt>
  <w:p w:rsidR="00F47EBE" w:rsidRDefault="00F47E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A3" w:rsidRDefault="009827A3" w:rsidP="00F47EBE">
      <w:pPr>
        <w:spacing w:after="0" w:line="240" w:lineRule="auto"/>
      </w:pPr>
      <w:r>
        <w:separator/>
      </w:r>
    </w:p>
  </w:footnote>
  <w:footnote w:type="continuationSeparator" w:id="0">
    <w:p w:rsidR="009827A3" w:rsidRDefault="009827A3" w:rsidP="00F47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C3"/>
    <w:rsid w:val="00027828"/>
    <w:rsid w:val="00216530"/>
    <w:rsid w:val="003D3FB2"/>
    <w:rsid w:val="003E44F7"/>
    <w:rsid w:val="005D1D1A"/>
    <w:rsid w:val="00650B4A"/>
    <w:rsid w:val="007A2F6C"/>
    <w:rsid w:val="009827A3"/>
    <w:rsid w:val="009836C3"/>
    <w:rsid w:val="00AF1C13"/>
    <w:rsid w:val="00B65B96"/>
    <w:rsid w:val="00C77AB2"/>
    <w:rsid w:val="00CC209A"/>
    <w:rsid w:val="00F4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EBE"/>
  </w:style>
  <w:style w:type="paragraph" w:styleId="a5">
    <w:name w:val="footer"/>
    <w:basedOn w:val="a"/>
    <w:link w:val="a6"/>
    <w:uiPriority w:val="99"/>
    <w:unhideWhenUsed/>
    <w:rsid w:val="00F47E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EBE"/>
  </w:style>
  <w:style w:type="paragraph" w:styleId="a5">
    <w:name w:val="footer"/>
    <w:basedOn w:val="a"/>
    <w:link w:val="a6"/>
    <w:uiPriority w:val="99"/>
    <w:unhideWhenUsed/>
    <w:rsid w:val="00F47E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DNS_User</dc:creator>
  <cp:keywords/>
  <dc:description/>
  <cp:lastModifiedBy>DNS_User</cp:lastModifiedBy>
  <cp:revision>7</cp:revision>
  <dcterms:created xsi:type="dcterms:W3CDTF">2025-01-06T09:49:00Z</dcterms:created>
  <dcterms:modified xsi:type="dcterms:W3CDTF">2025-01-06T10:47:00Z</dcterms:modified>
</cp:coreProperties>
</file>