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B77" w:rsidRDefault="00443D37" w:rsidP="000E2B77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4455D"/>
          <w:kern w:val="36"/>
          <w:sz w:val="48"/>
          <w:szCs w:val="48"/>
          <w:lang w:eastAsia="ru-RU"/>
        </w:rPr>
      </w:pPr>
      <w:r w:rsidRPr="00443D37">
        <w:rPr>
          <w:rFonts w:ascii="Arial" w:eastAsia="Times New Roman" w:hAnsi="Arial" w:cs="Arial"/>
          <w:b/>
          <w:bCs/>
          <w:color w:val="34455D"/>
          <w:kern w:val="36"/>
          <w:sz w:val="48"/>
          <w:szCs w:val="48"/>
          <w:lang w:eastAsia="ru-RU"/>
        </w:rPr>
        <w:t>Опыт работы</w:t>
      </w:r>
    </w:p>
    <w:p w:rsidR="00443D37" w:rsidRPr="00443D37" w:rsidRDefault="00443D37" w:rsidP="00443D37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4455D"/>
          <w:kern w:val="36"/>
          <w:sz w:val="48"/>
          <w:szCs w:val="48"/>
          <w:lang w:eastAsia="ru-RU"/>
        </w:rPr>
      </w:pPr>
      <w:r w:rsidRPr="00443D37">
        <w:rPr>
          <w:rFonts w:ascii="Arial" w:eastAsia="Times New Roman" w:hAnsi="Arial" w:cs="Arial"/>
          <w:b/>
          <w:bCs/>
          <w:color w:val="34455D"/>
          <w:kern w:val="36"/>
          <w:sz w:val="48"/>
          <w:szCs w:val="48"/>
          <w:lang w:eastAsia="ru-RU"/>
        </w:rPr>
        <w:t>«Формирование культуры правильно питания в ДОУ»</w:t>
      </w:r>
    </w:p>
    <w:p w:rsidR="00443D37" w:rsidRPr="00443D37" w:rsidRDefault="00443D37" w:rsidP="00443D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43D37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2077F97B" wp14:editId="04F2A16C">
            <wp:extent cx="1905000" cy="1905000"/>
            <wp:effectExtent l="0" t="0" r="0" b="0"/>
            <wp:docPr id="1" name="Рисунок 1" descr="https://xn--j1ahfl.xn--p1ai/data/groups/61.jpg?v=1443852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j1ahfl.xn--p1ai/data/groups/61.jpg?v=14438521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D37" w:rsidRPr="00443D37" w:rsidRDefault="00443D37" w:rsidP="00443D37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_GoBack"/>
      <w:bookmarkEnd w:id="0"/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443D37" w:rsidRPr="00443D37" w:rsidRDefault="00443D37" w:rsidP="00443D37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Человеку нужно есть,</w:t>
      </w:r>
    </w:p>
    <w:p w:rsidR="00443D37" w:rsidRPr="00443D37" w:rsidRDefault="00443D37" w:rsidP="00443D37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чтобы </w:t>
      </w:r>
      <w:proofErr w:type="gramStart"/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встать</w:t>
      </w:r>
      <w:proofErr w:type="gramEnd"/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чтобы сесть,</w:t>
      </w:r>
    </w:p>
    <w:p w:rsidR="00443D37" w:rsidRPr="00443D37" w:rsidRDefault="00443D37" w:rsidP="00443D37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чтобы прыгать, кувыркаться,</w:t>
      </w:r>
    </w:p>
    <w:p w:rsidR="00443D37" w:rsidRPr="00443D37" w:rsidRDefault="00443D37" w:rsidP="00443D37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песни петь, дружить, смеяться.</w:t>
      </w:r>
    </w:p>
    <w:p w:rsidR="00443D37" w:rsidRPr="00443D37" w:rsidRDefault="00443D37" w:rsidP="00443D37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Чтоб расти и развиваться,</w:t>
      </w:r>
    </w:p>
    <w:p w:rsidR="00443D37" w:rsidRPr="00443D37" w:rsidRDefault="00443D37" w:rsidP="00443D37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при этом не болеть,</w:t>
      </w:r>
    </w:p>
    <w:p w:rsidR="00443D37" w:rsidRPr="00443D37" w:rsidRDefault="00443D37" w:rsidP="00443D37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нужно правильно питаться</w:t>
      </w:r>
    </w:p>
    <w:p w:rsidR="00443D37" w:rsidRPr="00443D37" w:rsidRDefault="00443D37" w:rsidP="00443D37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 самых юных лет уметь.</w:t>
      </w:r>
    </w:p>
    <w:p w:rsidR="00443D37" w:rsidRPr="00443D37" w:rsidRDefault="00443D37" w:rsidP="00443D37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Питание детей всегда являлось предметом неустанного внимания ученых, медиков, педагогов и психологов. Именно в дошкольном возрасте у ребенка закладывается фундамент здоровья. Поэтому, для того чтобы дети были здоровыми, следует научить их правильно питаться. 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 xml:space="preserve"> Ольга Александровна </w:t>
      </w:r>
      <w:proofErr w:type="spellStart"/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Маталыгина</w:t>
      </w:r>
      <w:proofErr w:type="spellEnd"/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своей книге "Все о питании детей дошкольного возраста" говорит, что ребенок 6–7 лет может и должен самостоятельно оценивать свое питание, если взрослые ему помогут. 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 xml:space="preserve">В Федеральном государственном образовательном стандарте дошкольного образования выделена область «Физическое развитие», в которой среди прочих задач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др.). Особое внимание должно уделяться правильному питанию, ведь 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именно оно — одна из главных составляющих физического развития ребенка. 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Проблема правильного и здорового питания стоит очень остро. Современный человек все время куда-то спешит, торопится и полноценные домашние обеды и ужины отошли на второй план. Овощи, зелень, фрукты, молочные продукты и рыба используются недостаточно. Люди стали чаще посещать рестораны быстрого питания, где предлагаются блюда с большим количеством жиров и углеводов, перекусывают не фруктами, а чипсами и сухариками, что негативно сказывается на здоровье современного человека. 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Поэтому сегодня, как никогда, актуальны вопросы формирования основ правильного питания у детей дошкольного возраста. 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Все это навело нас на мысль провести работу по формированию основ ЗОЖ и правильного питания. 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Наша воспитательно-образовательная работа по формированию начальных 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представлений о здоровом образе жизни строиться на основе: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1.    Образовательной программы ДОУ составленной в соответствии с ФГОС ДО;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2.    Санитарно-эпидемиологических требований к устройству, содержанию и организации режима работы ДОО СанПиН 2.4.1.3049-13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3.    Годового плана работы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4.    На основе образовательной области «Физическое развитие»</w:t>
      </w:r>
    </w:p>
    <w:p w:rsidR="00443D37" w:rsidRPr="00443D37" w:rsidRDefault="00443D37" w:rsidP="00443D37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Сформировать у воспитанников знания о том, что необходимо сохранять и развивать свое здоровье, важность культуры питания, как составляющей здорового образа жизни.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ЗАДАЧИ ВОСПИТАТЕЛЬНО-ОБРАЗОВАТЕЛЬНОЙ РАБОТЫ: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1.    С раннего возраста способствовать привитию у детей навыков правильного питания и здорового образа жизни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2.    Способствовать расширению знаний детей о правилах питания, направленных на сохранение и укрепление здоровья, формировать готовность соблюдать эти правила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3.    Формировать представления о правилах этикета, связанных с питанием, осознание того, что навыки этикета являются неотъемлемой частью общей культуры личности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 xml:space="preserve">И наша работа началась в начале учебного года, в связи с тем, что годовая задача у нас была «Создание единого </w:t>
      </w:r>
      <w:proofErr w:type="spellStart"/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здоровьесберегающего</w:t>
      </w:r>
      <w:proofErr w:type="spellEnd"/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пространства в условиях ДОУ через проектную деятельность», педагогами реализовывалась проектная деятельность и большинство проектов оказалось, как раз-таки про здоровое питание, поэтому мы решили не останавливаться на достигнутом, а наоборот углубиться в эту проблем. 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Формирование навыков правильного питания должно проходить в системе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«педагог — ребенок — родитель».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Работа педагогов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 xml:space="preserve">Важнейшей задачей взрослых является формирование у детей определенных знаний в области питания, что в дальнейшем поможет сохранить здоровье ребенка. Педагоги и родители закладывают основу правильного питания детей, которое тесно связано с культурой поведения детей за столом.  Так как дети большую часть проводят в саду, то и основы питания должны закладывать педагоги. Воспитатели должны научить детей культурно-гигиеническим навыкам, 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правильному поведению за столом. Важно обращать внимание на осанку ребенка при приеме пищи, на культуру принятия пищи, культурно-гигиенические правила, связанные с приемом пищи. Важно, чтобы во время еды педагоги были спокойны, несуетливы, всегда поддерживали хорошее настроение у детей. Например, использовать следующие фразы: «Как вкусно пахнут котлеты!», «Как сегодня красиво подано блюдо!», «Какой вкусный суп!»  и для того, что бы все это было в интересной форме педагогам и младшим воспитателям было предложено продумать расстановку столов, сервировку стола, внешний вид поданного блюда, что бы все вызывало аппетит и интерес у детей.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В каждой группе создается соответствующая развивающая предметно-пространственная среда, необходимые условия по воспитанию культурно-гигиенических навыков, организованы «Уголки дежурства», которые являются важным фактором воспитания не только культурно-гигиенических навыков, но и решают задачи: 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* трудового воспитания – во время дежурства дети получают первоначальные трудовые навыки (накрывают на стол: раскладывают столовые приборы, салфетки); 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* нравственного воспитания – оказание посильной помощи помощнику воспитателя;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 * эстетического воспитания - ребенок с дошкольного возраста учится видеть, понимать и ценить красоту окружающей обстановки (эстетично накрыты столы)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Дети не просто дежурят, а после этого приглашают других ребят за стол и желают приятного аппетита. 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Во время приема пищи педагоги могут включить музыку, могут прочитать что-то из художественной литературы или организовать прием пищи в виде кафе. </w:t>
      </w:r>
    </w:p>
    <w:p w:rsidR="00443D37" w:rsidRPr="00443D37" w:rsidRDefault="00443D37" w:rsidP="00443D37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Дети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         Формировать навыки здорового питания необходимо последовательно и постепенно с учётом возрастных особенностей детей. Чем раньше у ребёнка сформированы навыки еды, тем они прочнее закрепятся и станут привычкой. Поэтому работа по правильному питанию у нас ведется с самых ранних групп.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Для познавательной активности используются проблемные ситуации, игровые приемы. В гости к детям приходят сказочные герои — Морковка, Незнайка, Повар и т.д. Эти персонажи обращаются к ребятам за помощью или просят научить тому, чего не знают. </w:t>
      </w:r>
    </w:p>
    <w:p w:rsidR="00443D37" w:rsidRPr="00443D37" w:rsidRDefault="00443D37" w:rsidP="00443D37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Учитывая, что для детей дошкольного возраста игра является наиболее действенным способом познания и взаимодействия с окружающим миром, педагоги в работе используют игры, пособия. Большинство которых создано собственными руками, но не стоит ограничиваться только дидактическими играми – например такая игра как «Улыбка», служит об напоминании выполнить какое-либо действие (помыл руки без напоминания – улыбка и т.д.)</w:t>
      </w:r>
    </w:p>
    <w:p w:rsidR="00443D37" w:rsidRPr="00443D37" w:rsidRDefault="00443D37" w:rsidP="00443D37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  Образовательная деятельность, связанная с отработкой навыков и правил поведения за столом, в составлении своего дневного рациона: «Встречаем гостей», «Составим меню для сказочного героя», «Вежливый магазин», «День рождения куклы Кати», «Поварята». Как правило, в сюжетно-ролевых играх дети 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отражают свой жизненный опыт и представление о правильном питании, о семейных традициях в области питании.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 xml:space="preserve">Помимо этого во время режимных моментов необходимо планировать чтение художественной литературы, просмотр мультфильмов, отражающих тему питания, например, сказка «Репка», стихи и загадки про овощи и фрукты, «Горшок каши» Б. Гримм, «Яблоко» В. </w:t>
      </w:r>
      <w:proofErr w:type="spellStart"/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Сутеев</w:t>
      </w:r>
      <w:proofErr w:type="spellEnd"/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«Слава хлебу!» С. </w:t>
      </w:r>
      <w:proofErr w:type="spellStart"/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Погореловский</w:t>
      </w:r>
      <w:proofErr w:type="spellEnd"/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; мультфильмы: "Жила-была Царевна - Про еду", "Азбука здоровья - </w:t>
      </w:r>
      <w:proofErr w:type="spellStart"/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Смешарики</w:t>
      </w:r>
      <w:proofErr w:type="spellEnd"/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", "Мудрые сказки тётушки Совы. Сладкоежка".</w:t>
      </w:r>
    </w:p>
    <w:p w:rsidR="00443D37" w:rsidRPr="00443D37" w:rsidRDefault="00443D37" w:rsidP="00443D37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повышения интереса детей организуется экспериментально-познавательная деятельность по темам: «Что будет с яблоком, если его разрезать?», «Фокусы с кока-колой», «Состояния воды». Проведенные эксперименты были захватывающими и интересными, помогли узнать много нового, дети научились проводить эксперименты, проявляя самостоятельность, творческий подход и ответственность. 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Также были разработаны еще проекты: </w:t>
      </w:r>
    </w:p>
    <w:p w:rsidR="00443D37" w:rsidRPr="00443D37" w:rsidRDefault="00443D37" w:rsidP="00443D37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результате проектной деятельности все участники образовательного процесса проявили творческую активность, у детей повысился уровень знаний по данной теме, сформировались основы правильного поведения за столом, культуры правильного питания.</w:t>
      </w:r>
    </w:p>
    <w:p w:rsidR="00443D37" w:rsidRPr="00443D37" w:rsidRDefault="00443D37" w:rsidP="00443D37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Родители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 Для того, чтобы ребенок был здоров важно, чтобы родители были грамотными в вопросе правильного питания детей. Мы информируем родителей с примерным десятидневным меню, принципом его составления, рецептами блюд. В группах размещено меню на каждый день.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Для успешной работы с родителями в информационных уголках  размещены  рекомендации по основам правильного питания. Были изготовлены папки-передвижки: «Самые полезные продукты». «Из чего варят каши и как сделать каши вкусными».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А также привлекали родителей к участию в акции: «Еда без вреда». </w:t>
      </w:r>
      <w:r w:rsidRPr="00443D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Привычка к здоровому образу жизни — это главная, важная для жизни привычка. Поэтому дошкольное учреждение и семья должны в дошкольном детстве, заложить основы здорового образа жизни. И именно в семье, в дошкольном учреждении, как можно раньше должны помочь ребенку понять ценность здоровья, осознать цель его жизни, побудить ребенка самостоятельно и активно формировать, сохранять и приумножать свое здоровье.</w:t>
      </w:r>
    </w:p>
    <w:p w:rsidR="00886C53" w:rsidRDefault="00886C53"/>
    <w:sectPr w:rsidR="00886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4A"/>
    <w:rsid w:val="000E2B77"/>
    <w:rsid w:val="00443D37"/>
    <w:rsid w:val="00886C53"/>
    <w:rsid w:val="00C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5DB5"/>
  <w15:chartTrackingRefBased/>
  <w15:docId w15:val="{A227C3FF-0784-49F7-8FFE-919B1E35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4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25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5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1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1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0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58304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3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0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1316</Words>
  <Characters>7502</Characters>
  <Application>Microsoft Office Word</Application>
  <DocSecurity>0</DocSecurity>
  <Lines>62</Lines>
  <Paragraphs>17</Paragraphs>
  <ScaleCrop>false</ScaleCrop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2025-12-16T12:10:00Z</dcterms:created>
  <dcterms:modified xsi:type="dcterms:W3CDTF">2025-12-26T11:09:00Z</dcterms:modified>
</cp:coreProperties>
</file>