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6C2" w:rsidRDefault="003406C2" w:rsidP="003406C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i/>
          <w:iCs/>
          <w:color w:val="151515"/>
          <w:bdr w:val="none" w:sz="0" w:space="0" w:color="auto" w:frame="1"/>
        </w:rPr>
        <w:t>Конспект проведения «Круглого стола» совместно с родителями группы на тему: «Правильное питание – хорошее здоровье»</w:t>
      </w:r>
    </w:p>
    <w:p w:rsidR="003406C2" w:rsidRDefault="003406C2" w:rsidP="003406C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Подготовила воспитатель</w:t>
      </w:r>
      <w:r>
        <w:rPr>
          <w:rFonts w:ascii="Arial" w:hAnsi="Arial" w:cs="Arial"/>
          <w:color w:val="151515"/>
        </w:rPr>
        <w:t>: Ческидова Татьяна Геннадьевна</w:t>
      </w:r>
    </w:p>
    <w:p w:rsidR="003406C2" w:rsidRDefault="003406C2" w:rsidP="003406C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Время проведения:</w:t>
      </w:r>
      <w:r>
        <w:rPr>
          <w:rFonts w:ascii="Arial" w:hAnsi="Arial" w:cs="Arial"/>
          <w:color w:val="151515"/>
        </w:rPr>
        <w:t> март 2021г.</w:t>
      </w:r>
    </w:p>
    <w:p w:rsidR="003406C2" w:rsidRDefault="003406C2" w:rsidP="003406C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Форма проведения:</w:t>
      </w:r>
      <w:r>
        <w:rPr>
          <w:rFonts w:ascii="Arial" w:hAnsi="Arial" w:cs="Arial"/>
          <w:color w:val="151515"/>
        </w:rPr>
        <w:t> круглый стол.</w:t>
      </w:r>
    </w:p>
    <w:p w:rsidR="003406C2" w:rsidRDefault="003406C2" w:rsidP="003406C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Продолжительность: 1 ч 30 мин.</w:t>
      </w:r>
    </w:p>
    <w:p w:rsidR="003406C2" w:rsidRDefault="003406C2" w:rsidP="003406C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Цели: формировать у родителей воспитанников интерес к организации правильного питания как к одной из составляющих здорового образа жизни, способствующих сохранению и укреплению здоровья детей.</w:t>
      </w:r>
    </w:p>
    <w:p w:rsidR="003406C2" w:rsidRDefault="003406C2" w:rsidP="003406C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Задачи:</w:t>
      </w:r>
    </w:p>
    <w:p w:rsidR="003406C2" w:rsidRDefault="003406C2" w:rsidP="003406C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Способствовать обогащению знаний родителей о значении полноценного питания для формирования детского организма;</w:t>
      </w:r>
    </w:p>
    <w:p w:rsidR="003406C2" w:rsidRDefault="003406C2" w:rsidP="003406C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Предложить родителям рекомендации и советы по вопросам организации полноценного питания;</w:t>
      </w:r>
    </w:p>
    <w:p w:rsidR="003406C2" w:rsidRDefault="003406C2" w:rsidP="003406C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Содействовать активизации формирования у детей представлений об основах рационального питания и культуры здоровья в условиях семейного воспитания, а также осознанию ими здоровья как одной из главных человеческих ценностей;</w:t>
      </w:r>
    </w:p>
    <w:p w:rsidR="003406C2" w:rsidRDefault="003406C2" w:rsidP="003406C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Стремиться убедить родителей в необходимости правильного режима питания дошкольников для их нормального роста и развития.</w:t>
      </w:r>
    </w:p>
    <w:p w:rsidR="003406C2" w:rsidRDefault="003406C2" w:rsidP="003406C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Форма проведения:</w:t>
      </w:r>
    </w:p>
    <w:p w:rsidR="003406C2" w:rsidRDefault="003406C2" w:rsidP="003406C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Информационно-аналитическая беседа с элементами ситуативного практикума и организационно-деятельной игры.</w:t>
      </w:r>
    </w:p>
    <w:p w:rsidR="003406C2" w:rsidRDefault="003406C2" w:rsidP="003406C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Предварительная работа:</w:t>
      </w:r>
    </w:p>
    <w:p w:rsidR="003406C2" w:rsidRDefault="003406C2" w:rsidP="003406C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Раздать приглашения;</w:t>
      </w:r>
    </w:p>
    <w:p w:rsidR="003406C2" w:rsidRDefault="003406C2" w:rsidP="003406C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Провести предварительное анкетирование родителей по теме круглого стола и проанализировать его результаты;</w:t>
      </w:r>
    </w:p>
    <w:p w:rsidR="003406C2" w:rsidRDefault="003406C2" w:rsidP="003406C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Разработать презентацию </w:t>
      </w: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«Организация здорового питания в ДОУ»</w:t>
      </w:r>
      <w:r>
        <w:rPr>
          <w:rFonts w:ascii="Arial" w:hAnsi="Arial" w:cs="Arial"/>
          <w:color w:val="151515"/>
        </w:rPr>
        <w:t>;</w:t>
      </w:r>
    </w:p>
    <w:p w:rsidR="003406C2" w:rsidRDefault="003406C2" w:rsidP="003406C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Подготовить видео интервью </w:t>
      </w: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«Мои любимые блюда. Что думают об этом наши дети?»</w:t>
      </w:r>
      <w:r>
        <w:rPr>
          <w:rFonts w:ascii="Arial" w:hAnsi="Arial" w:cs="Arial"/>
          <w:color w:val="151515"/>
        </w:rPr>
        <w:t>;</w:t>
      </w:r>
    </w:p>
    <w:p w:rsidR="003406C2" w:rsidRDefault="003406C2" w:rsidP="003406C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Разработать раздаточные материалы, атрибуты для выполнения родителями заданий.</w:t>
      </w:r>
    </w:p>
    <w:p w:rsidR="003406C2" w:rsidRDefault="003406C2" w:rsidP="003406C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Оборудование:</w:t>
      </w:r>
      <w:r>
        <w:rPr>
          <w:rFonts w:ascii="Arial" w:hAnsi="Arial" w:cs="Arial"/>
          <w:color w:val="151515"/>
        </w:rPr>
        <w:t> Медиапроектор, ноутбук.</w:t>
      </w:r>
    </w:p>
    <w:p w:rsidR="003406C2" w:rsidRDefault="003406C2" w:rsidP="003406C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План проведения </w:t>
      </w: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«Круглого стола»</w:t>
      </w:r>
      <w:r>
        <w:rPr>
          <w:rFonts w:ascii="Arial" w:hAnsi="Arial" w:cs="Arial"/>
          <w:color w:val="151515"/>
        </w:rPr>
        <w:t>:</w:t>
      </w:r>
    </w:p>
    <w:p w:rsidR="003406C2" w:rsidRDefault="003406C2" w:rsidP="003406C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i/>
          <w:iCs/>
          <w:color w:val="151515"/>
          <w:bdr w:val="none" w:sz="0" w:space="0" w:color="auto" w:frame="1"/>
        </w:rPr>
        <w:t>Вводная часть.</w:t>
      </w:r>
    </w:p>
    <w:p w:rsidR="003406C2" w:rsidRDefault="003406C2" w:rsidP="003406C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lastRenderedPageBreak/>
        <w:t>Создание доброжелательной психологической атмосферы. Позитивный настрой участников круглого стола – одна из важнейших условий успешности его проведения.</w:t>
      </w:r>
    </w:p>
    <w:p w:rsidR="003406C2" w:rsidRDefault="003406C2" w:rsidP="003406C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Вступительное слово. Обозначение проблемы.</w:t>
      </w:r>
    </w:p>
    <w:p w:rsidR="003406C2" w:rsidRDefault="003406C2" w:rsidP="003406C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Вступительное слово ведущему </w:t>
      </w: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«Круглого стола»</w:t>
      </w:r>
      <w:r>
        <w:rPr>
          <w:rFonts w:ascii="Arial" w:hAnsi="Arial" w:cs="Arial"/>
          <w:color w:val="151515"/>
        </w:rPr>
        <w:t> </w:t>
      </w: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(воспитателю Ческидова Т.Г.)</w:t>
      </w:r>
    </w:p>
    <w:p w:rsidR="003406C2" w:rsidRDefault="003406C2" w:rsidP="003406C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Добрый день, уважаемые родители! Мы рады, что вы являетесь участниками нашего </w:t>
      </w: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«Круглого стола»</w:t>
      </w:r>
      <w:r>
        <w:rPr>
          <w:rFonts w:ascii="Arial" w:hAnsi="Arial" w:cs="Arial"/>
          <w:color w:val="151515"/>
        </w:rPr>
        <w:t>, посвященного проблеме детского питания.</w:t>
      </w:r>
    </w:p>
    <w:p w:rsidR="003406C2" w:rsidRDefault="003406C2" w:rsidP="003406C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Все родители хотят создать малышу наилучшие условия для успешного жизненного старта. И начинать имеет смысл с детского питания, ибо, как говорят мудрые:</w:t>
      </w:r>
    </w:p>
    <w:p w:rsidR="003406C2" w:rsidRDefault="003406C2" w:rsidP="003406C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«Мы едим не для того, чтобы есть, а едим для того, чтобы жить»</w:t>
      </w:r>
    </w:p>
    <w:p w:rsidR="003406C2" w:rsidRDefault="003406C2" w:rsidP="003406C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Сократ.</w:t>
      </w:r>
    </w:p>
    <w:p w:rsidR="003406C2" w:rsidRDefault="003406C2" w:rsidP="003406C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Но прежде чем мы начнем, давайте поздороваемся друг с другом с душой и сердцем. Давным-давно на горе Олимп жили-были боги. Стало им скучно, и решили они создать человека и заселить планету Земля. Стали решать, каким должен быть человек. Один из богов сказал: </w:t>
      </w: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«Человек должен быть сильным»</w:t>
      </w:r>
      <w:r>
        <w:rPr>
          <w:rFonts w:ascii="Arial" w:hAnsi="Arial" w:cs="Arial"/>
          <w:color w:val="151515"/>
        </w:rPr>
        <w:t>, другой сказал: </w:t>
      </w: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«Человек должен быть здоровым»</w:t>
      </w:r>
      <w:r>
        <w:rPr>
          <w:rFonts w:ascii="Arial" w:hAnsi="Arial" w:cs="Arial"/>
          <w:color w:val="151515"/>
        </w:rPr>
        <w:t>, третий сказал: </w:t>
      </w: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«Человек должен быть умным»</w:t>
      </w:r>
      <w:r>
        <w:rPr>
          <w:rFonts w:ascii="Arial" w:hAnsi="Arial" w:cs="Arial"/>
          <w:color w:val="151515"/>
        </w:rPr>
        <w:t>. Но один из богов сказал так: </w:t>
      </w: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«Если все это будет у человека, он будет подобен нам»</w:t>
      </w:r>
      <w:r>
        <w:rPr>
          <w:rFonts w:ascii="Arial" w:hAnsi="Arial" w:cs="Arial"/>
          <w:color w:val="151515"/>
        </w:rPr>
        <w:t>. И решили они спрятать главное, что есть у человека, - его здоровье. Стали думать, решать – куда бы его спрятать? Одни предлагали спрятать здоровье глубоко в море, другие - за высокие горы. А один из богов сказал: </w:t>
      </w: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«Здоровье надо спрятать в самого человека»</w:t>
      </w:r>
      <w:r>
        <w:rPr>
          <w:rFonts w:ascii="Arial" w:hAnsi="Arial" w:cs="Arial"/>
          <w:color w:val="151515"/>
        </w:rPr>
        <w:t>. Так и живет с давних времен человек, пытаясь найти свое здоровье. Да вот не каждый может найти и сберечь бесценный дар богов!</w:t>
      </w:r>
    </w:p>
    <w:p w:rsidR="003406C2" w:rsidRDefault="003406C2" w:rsidP="003406C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Значит, здоровье-то, спрятано в каждом из нас. Здоровье и психологический комфорт детей во многом зависит от того, как организовано детское питание.</w:t>
      </w:r>
    </w:p>
    <w:p w:rsidR="003406C2" w:rsidRDefault="003406C2" w:rsidP="003406C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Человек – совершенство природы. Но для того, чтобы он мог пользоваться благами жизни, наслаждаться её красотой, очень важно иметь здоровье.</w:t>
      </w:r>
    </w:p>
    <w:p w:rsidR="003406C2" w:rsidRDefault="003406C2" w:rsidP="003406C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«Здоровье – не всё, но без здоровья – ничто», - говорил мудрый Сократ.</w:t>
      </w:r>
    </w:p>
    <w:p w:rsidR="003406C2" w:rsidRDefault="003406C2" w:rsidP="003406C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Неблагоприятное экологическое состояние окружающей среды, предельно низкий социально-экономический уровень жизни населения страны привели к снижению защитной приспособительных возможностей организма. Уже в дошкольном возрасте дети страдают различными хроническими заболеваниями, в том числе и заболеваниями органов пищеварения. Сбалансированное здоровое питание является одной из составляющих в организации оздоровления детей всех возрастов. Особое внимание в данном вопросе требуют дети дошкольного возраста, так как именно в этом возрасте закладывается фундамент будущей интеллектуальной и физически развитой личности.</w:t>
      </w:r>
    </w:p>
    <w:p w:rsidR="003406C2" w:rsidRDefault="003406C2" w:rsidP="003406C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i/>
          <w:iCs/>
          <w:color w:val="151515"/>
          <w:bdr w:val="none" w:sz="0" w:space="0" w:color="auto" w:frame="1"/>
        </w:rPr>
        <w:t>2. Основная часть.</w:t>
      </w:r>
    </w:p>
    <w:p w:rsidR="003406C2" w:rsidRDefault="003406C2" w:rsidP="003406C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lastRenderedPageBreak/>
        <w:t>Доклад медсестры Шумаковой О.А. о питании детей в ДОУ.</w:t>
      </w:r>
    </w:p>
    <w:p w:rsidR="003406C2" w:rsidRDefault="003406C2" w:rsidP="003406C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Одной из главных задач дошкольного учреждения обеспечение конституционного права каждого ребёнка на охрану его жизни и здоровья. При этом организация рационального питания как необходимое условие для роста детей, их физического и нервно-психического развития, устойчивости к инфекциям и другим неблагоприятным факторам внешней среды занимает особое место в деятельности ДОУ. Ведь именно здесь дети проводят значительную часть дня. Однако не стоит забывать, что питание в детском саду и семье должно сочетаться. Вырастить ребёнка здоровым – общая цель родителей и педагогов.</w:t>
      </w:r>
    </w:p>
    <w:p w:rsidR="003406C2" w:rsidRDefault="003406C2" w:rsidP="003406C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Основным принципом правильного питания дошкольников должно служить максимальное разнообразие пищевых рационов. Только при включении в повседневные рационы всех основных групп продуктов - мяса, рыбы, молока и молочных продуктов, яиц, пищевых жиров, овощей и фруктов, сахара и кондитерских изделий, хлеба, круп и др. можно обеспечить малышей всеми необходимыми им пищевыми веществами. И, наоборот, исключение из рациона тех или иных из названных групп продуктов, равно как и избыточное потребление каких-либо из них, неизбежно приводит к нарушениям в состоянии здоровья детей.</w:t>
      </w:r>
    </w:p>
    <w:p w:rsidR="003406C2" w:rsidRDefault="003406C2" w:rsidP="003406C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Мясо, рыба, яйца, молоко, кефир, творог, сыр являются источником высококачественных животных белков, способствующих повышению устойчивости детей к действию инфекций и других неблагоприятных внешних факторов. Поэтому их следует постоянно включать в рацион питания дошкольников.</w:t>
      </w:r>
    </w:p>
    <w:p w:rsidR="003406C2" w:rsidRDefault="003406C2" w:rsidP="003406C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Правильное рациональное питание - важный и постоянно действующий фактор, обеспечивающий процессы роста, развития организма, условие сохранения здоровья в любом возрасте.</w:t>
      </w:r>
    </w:p>
    <w:p w:rsidR="003406C2" w:rsidRDefault="003406C2" w:rsidP="003406C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Факторы, определяющие соответствие питания принципам здорового образа жизни и гигиены питания в организованной форме следующие:</w:t>
      </w:r>
    </w:p>
    <w:p w:rsidR="003406C2" w:rsidRDefault="003406C2" w:rsidP="003406C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 состав продуктов питания,</w:t>
      </w:r>
    </w:p>
    <w:p w:rsidR="003406C2" w:rsidRDefault="003406C2" w:rsidP="003406C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 их качество и количество,</w:t>
      </w:r>
    </w:p>
    <w:p w:rsidR="003406C2" w:rsidRDefault="003406C2" w:rsidP="003406C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 режим и организация.</w:t>
      </w:r>
    </w:p>
    <w:p w:rsidR="003406C2" w:rsidRDefault="003406C2" w:rsidP="003406C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 нашем детском саду большое внимание уделяется правильному и рациональному питанию детей.</w:t>
      </w:r>
    </w:p>
    <w:p w:rsidR="003406C2" w:rsidRDefault="003406C2" w:rsidP="003406C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Пищеблок находится в здании. Организацией питания детей в нашем дошкольном учреждении занимаются следующие сотрудники:</w:t>
      </w:r>
    </w:p>
    <w:p w:rsidR="003406C2" w:rsidRDefault="003406C2" w:rsidP="003406C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– Бакшеева Е.Р. - кладовщик; – повара четвёртого разряда Рогачева С.Е., Дорофеева Н.П. Работу координирует заведующая – Дюрягина Ю.В.</w:t>
      </w:r>
    </w:p>
    <w:p w:rsidR="003406C2" w:rsidRDefault="003406C2" w:rsidP="003406C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lastRenderedPageBreak/>
        <w:t>Составление меню и контроль за соблюдением правил приготовления пищи в нашем ДОУ осуществляет медсестра Шумакова О.А., заведующий Дюрягина Ю.В. В соответствии с Положением об организации питания воспитанников в детском дошкольном учреждении, ст. медсестрой, заведующей, бракеражной комиссией осуществляется постоянный контроль за правильной постановкой питания детей. В обязанности Кладовщика Бакшеевой Е.Р. входит осуществление контроля за качеством доставляемых продуктов питания, их правильным хранением, соблюдением сроков реализации, а также за соблюдением натуральных норм продуктов при составлении меню-раскладок, качеством приготовления пищи, соответствием ее физиологическим потребностям детей в основных пищевых веществах. Медсестра и Заведующий детского сада также контролирует санитарное состояние пищеблока, соблюдение личной гигиены его работниками, доведение пищи до детей, постановку питания детей в группах.</w:t>
      </w:r>
    </w:p>
    <w:p w:rsidR="003406C2" w:rsidRDefault="003406C2" w:rsidP="003406C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Правильный подбор продуктов – условие необходимое, но еще недостаточное для рационального питания дошкольников. Наши повара стремятся к тому, чтобы готовые блюда были красивыми, вкусными, ароматными и готовились с учетом индивидуальных вкусов детей. Другим условием является строгий режим питания, который должен предусматривать не менее 3 приемов пищи: завтрак, обед, полдник, причем два из них обязательно должны включать горячее блюдо. Если интервал между приемами пищи слишком велик (больше 4 часов, у ребенка снижаются работоспособность, память. Чрезмерно же частый прием пищи снижает аппетит и тем самым ухудшает усвояемость пищевых веществ.</w:t>
      </w:r>
    </w:p>
    <w:p w:rsidR="003406C2" w:rsidRDefault="003406C2" w:rsidP="003406C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Организация питания детей в дошкольном учреждении должна сочетаться с правильным питанием ребенка в семье. Для этого необходима четкая преемственность между ними. Нужно стремиться к тому, чтобы питание вне ДОУ дополняло рацион, получаемый в организованном коллективе. С этой целью в детском саду ежедневно вывешивается меню. В выходные и праздничные дни рацион питания ребенка по набору продуктов и пищевой ценности лучше максимально приближать к рациону, получаемому им в ДОУ.</w:t>
      </w:r>
    </w:p>
    <w:p w:rsidR="003406C2" w:rsidRDefault="003406C2" w:rsidP="003406C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Первые блюда представлены различными борщами, супами, как мясными, так и рыбными.</w:t>
      </w:r>
    </w:p>
    <w:p w:rsidR="003406C2" w:rsidRDefault="003406C2" w:rsidP="003406C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Из мясных продуктов готовятся суфле, котлеты, гуляш, биточки, запеканки, голубцы, которые делаются в отварном, тушеном и запечённом виде. Рыбу тушат в сметане, в кляре, запекают в пароконвектомат, делают котлеты и т. д. В качестве гарниров ко вторым блюдам чаще используются овощи (отварные, тушеные, в виде пюре, макаронные изделия, крупы.</w:t>
      </w:r>
    </w:p>
    <w:p w:rsidR="003406C2" w:rsidRDefault="003406C2" w:rsidP="003406C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Учитывая необходимость использования в питании детей различных овощей, как в свежем, так и в сыром виде, в состав блюда включается салат, преимущественно из свежих овощей. Салаты, как правило, заправляются растительным маслом.</w:t>
      </w:r>
    </w:p>
    <w:p w:rsidR="003406C2" w:rsidRDefault="003406C2" w:rsidP="003406C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lastRenderedPageBreak/>
        <w:t>В качестве третьего блюда - компот из сухофруктов, кисель из свежих фруктов, сок.</w:t>
      </w:r>
    </w:p>
    <w:p w:rsidR="003406C2" w:rsidRDefault="003406C2" w:rsidP="003406C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На завтрак и полдник готовятся различные молочные каши, а также овощные блюда (овощное рагу, тушеная капуста, блюда из творога, яичные омлеты и свежие фрукты. Из напитков на завтрак дается кофейный напиток с молоком, какао, молоко, чай.</w:t>
      </w:r>
    </w:p>
    <w:p w:rsidR="003406C2" w:rsidRDefault="003406C2" w:rsidP="003406C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 качестве второго завтрака детям даются фрукты, фруктовые соки.</w:t>
      </w:r>
    </w:p>
    <w:p w:rsidR="003406C2" w:rsidRDefault="003406C2" w:rsidP="003406C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Медсестра Олеся Александровна контролирует соблюдение основных норм рационального питания детей в нашем учреждении. И если при проведении расчетов питания выявляются отклонения от рекомендованных норм, то при очередном составлении меню, с учетом этих отклонений, ей вносится необходимая коррекция. Таким образом, достигается необходимое содержание в меню детей полноценных продуктов и соответствие химического состава рациона действующим нормам.</w:t>
      </w:r>
    </w:p>
    <w:p w:rsidR="003406C2" w:rsidRDefault="003406C2" w:rsidP="003406C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i/>
          <w:iCs/>
          <w:color w:val="151515"/>
          <w:bdr w:val="none" w:sz="0" w:space="0" w:color="auto" w:frame="1"/>
        </w:rPr>
        <w:t>3. Анализ анкетирования родителей «Качество питания в детском саду»; </w:t>
      </w:r>
    </w:p>
    <w:p w:rsidR="003406C2" w:rsidRDefault="003406C2" w:rsidP="003406C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Воспитатель знакомит аудиторию с результатами предварительного анкетирования родителей, после чего собравшиеся обсуждают различные родительские позиции по проблемам правильного питания. Завершает обмен мнениями демонстрация специального видеоматериала </w:t>
      </w: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«Здоровое питание в ДОУ»</w:t>
      </w:r>
      <w:r>
        <w:rPr>
          <w:rFonts w:ascii="Arial" w:hAnsi="Arial" w:cs="Arial"/>
          <w:color w:val="151515"/>
        </w:rPr>
        <w:t>.</w:t>
      </w:r>
    </w:p>
    <w:p w:rsidR="003406C2" w:rsidRDefault="003406C2" w:rsidP="003406C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i/>
          <w:iCs/>
          <w:color w:val="151515"/>
          <w:bdr w:val="none" w:sz="0" w:space="0" w:color="auto" w:frame="1"/>
        </w:rPr>
        <w:t>3. Анализ анкетирования родителей</w:t>
      </w:r>
    </w:p>
    <w:p w:rsidR="003406C2" w:rsidRDefault="003406C2" w:rsidP="003406C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Для того чтобы выяснить, насколько серьёзно, Вы, родители относитесь серьёзно к вопросу о питании детей было проведено анкетирование </w:t>
      </w: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«Качество питания в детском саду»</w:t>
      </w:r>
      <w:r>
        <w:rPr>
          <w:rFonts w:ascii="Arial" w:hAnsi="Arial" w:cs="Arial"/>
          <w:color w:val="151515"/>
        </w:rPr>
        <w:t>, участниками которого стали…. человек. Результаты оказались следующими. Так 100% родителей ежедневно интересуются меню в детском саду. 100% родителей удовлетворяет питание ребёнка в ДОУ. А вот вопрос о </w:t>
      </w: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«натуральных нормах питания»</w:t>
      </w:r>
      <w:r>
        <w:rPr>
          <w:rFonts w:ascii="Arial" w:hAnsi="Arial" w:cs="Arial"/>
          <w:color w:val="151515"/>
        </w:rPr>
        <w:t> вызвал у родителей некоторое затруднение. 70% - знакомы с данным понятием, а 30% вообще не ответили на этот вопрос. Все семьи стараются уделять внимание здоровому питанию. 50% родителей считают, что питание ребёнка в ДОУ и семье должно сочетаться, а 50% нет. Все родители знают вкусы своих детей. Отношение к культуре приёма пищи разное: 25% родителей совсем не уделяют этому внимание, 75% учат как вести себя за столом. 65% родителей рассказывают о том, какие продукты питания полезны, 35% вообще не ответили на этот вопрос.</w:t>
      </w:r>
    </w:p>
    <w:p w:rsidR="003406C2" w:rsidRDefault="003406C2" w:rsidP="003406C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Поэтому для повышения педагогической культуры родителей и укрепления сотрудничества с вами мы подготовили своего рода отчёт о питании в нашем дошкольном учреждении.</w:t>
      </w:r>
    </w:p>
    <w:p w:rsidR="003406C2" w:rsidRDefault="003406C2" w:rsidP="003406C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i/>
          <w:iCs/>
          <w:color w:val="151515"/>
          <w:bdr w:val="none" w:sz="0" w:space="0" w:color="auto" w:frame="1"/>
        </w:rPr>
        <w:t>4. Презентация «Здоровое питание в ДОУ»</w:t>
      </w:r>
    </w:p>
    <w:p w:rsidR="003406C2" w:rsidRDefault="003406C2" w:rsidP="003406C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5</w:t>
      </w:r>
      <w:r>
        <w:rPr>
          <w:rFonts w:ascii="Arial" w:hAnsi="Arial" w:cs="Arial"/>
          <w:b/>
          <w:bCs/>
          <w:i/>
          <w:iCs/>
          <w:color w:val="151515"/>
          <w:bdr w:val="none" w:sz="0" w:space="0" w:color="auto" w:frame="1"/>
        </w:rPr>
        <w:t>. Видеоинтервью с детьми «Мои любимые блюда»,</w:t>
      </w:r>
      <w:r>
        <w:rPr>
          <w:rFonts w:ascii="Arial" w:hAnsi="Arial" w:cs="Arial"/>
          <w:color w:val="151515"/>
        </w:rPr>
        <w:t> в ходе которого родители узнают о предпочтениях своих детей в еде. После следует обсуждение увиденного. И беседа о том, что же такое – правильное питание.</w:t>
      </w:r>
    </w:p>
    <w:p w:rsidR="003406C2" w:rsidRDefault="003406C2" w:rsidP="003406C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i/>
          <w:iCs/>
          <w:color w:val="151515"/>
          <w:bdr w:val="none" w:sz="0" w:space="0" w:color="auto" w:frame="1"/>
        </w:rPr>
        <w:lastRenderedPageBreak/>
        <w:t>6. Игры и конкурсы для родителей.</w:t>
      </w:r>
    </w:p>
    <w:p w:rsidR="003406C2" w:rsidRDefault="003406C2" w:rsidP="003406C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Игра </w:t>
      </w: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«Чудесный мешочек»</w:t>
      </w:r>
      <w:r>
        <w:rPr>
          <w:rFonts w:ascii="Arial" w:hAnsi="Arial" w:cs="Arial"/>
          <w:color w:val="151515"/>
        </w:rPr>
        <w:t> о продуктах питания.</w:t>
      </w:r>
    </w:p>
    <w:p w:rsidR="003406C2" w:rsidRDefault="003406C2" w:rsidP="003406C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На ощупь определить </w:t>
      </w: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«овощ»</w:t>
      </w:r>
      <w:r>
        <w:rPr>
          <w:rFonts w:ascii="Arial" w:hAnsi="Arial" w:cs="Arial"/>
          <w:color w:val="151515"/>
        </w:rPr>
        <w:t> это или </w:t>
      </w: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«фрукт»</w:t>
      </w:r>
      <w:r>
        <w:rPr>
          <w:rFonts w:ascii="Arial" w:hAnsi="Arial" w:cs="Arial"/>
          <w:color w:val="151515"/>
        </w:rPr>
        <w:t>, описать все его качества и рассказать, что из него готовят.</w:t>
      </w:r>
    </w:p>
    <w:p w:rsidR="003406C2" w:rsidRDefault="003406C2" w:rsidP="003406C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Викторина. Участники отвечают на заданные вопросы:</w:t>
      </w:r>
    </w:p>
    <w:p w:rsidR="003406C2" w:rsidRDefault="003406C2" w:rsidP="003406C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Какая крупа получила название </w:t>
      </w: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«Царица крупа»</w:t>
      </w:r>
      <w:r>
        <w:rPr>
          <w:rFonts w:ascii="Arial" w:hAnsi="Arial" w:cs="Arial"/>
          <w:color w:val="151515"/>
        </w:rPr>
        <w:t> </w:t>
      </w: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(гречка)</w:t>
      </w:r>
      <w:r>
        <w:rPr>
          <w:rFonts w:ascii="Arial" w:hAnsi="Arial" w:cs="Arial"/>
          <w:color w:val="151515"/>
        </w:rPr>
        <w:t>;</w:t>
      </w:r>
    </w:p>
    <w:p w:rsidR="003406C2" w:rsidRDefault="003406C2" w:rsidP="003406C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Какую крупу китайцы называли золотой </w:t>
      </w: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(пшено)</w:t>
      </w:r>
      <w:r>
        <w:rPr>
          <w:rFonts w:ascii="Arial" w:hAnsi="Arial" w:cs="Arial"/>
          <w:color w:val="151515"/>
        </w:rPr>
        <w:t>;</w:t>
      </w:r>
    </w:p>
    <w:p w:rsidR="003406C2" w:rsidRDefault="003406C2" w:rsidP="003406C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Какую крупу получают из проса и пшеницы, как называется каша из неё </w:t>
      </w: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(манная)</w:t>
      </w:r>
      <w:r>
        <w:rPr>
          <w:rFonts w:ascii="Arial" w:hAnsi="Arial" w:cs="Arial"/>
          <w:color w:val="151515"/>
        </w:rPr>
        <w:t>;</w:t>
      </w:r>
    </w:p>
    <w:p w:rsidR="003406C2" w:rsidRDefault="003406C2" w:rsidP="003406C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Вспомните потешку, стихотворение, песню о каше об овоще, о фрукте;</w:t>
      </w:r>
    </w:p>
    <w:p w:rsidR="003406C2" w:rsidRDefault="003406C2" w:rsidP="003406C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Назовите </w:t>
      </w: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«фруктовую»</w:t>
      </w:r>
      <w:r>
        <w:rPr>
          <w:rFonts w:ascii="Arial" w:hAnsi="Arial" w:cs="Arial"/>
          <w:color w:val="151515"/>
        </w:rPr>
        <w:t> пьесу А. П. Чехова (</w:t>
      </w: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«Вишнёвый сад»</w:t>
      </w:r>
      <w:r>
        <w:rPr>
          <w:rFonts w:ascii="Arial" w:hAnsi="Arial" w:cs="Arial"/>
          <w:color w:val="151515"/>
        </w:rPr>
        <w:t>).</w:t>
      </w:r>
    </w:p>
    <w:p w:rsidR="003406C2" w:rsidRDefault="003406C2" w:rsidP="003406C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i/>
          <w:iCs/>
          <w:color w:val="151515"/>
          <w:bdr w:val="none" w:sz="0" w:space="0" w:color="auto" w:frame="1"/>
        </w:rPr>
        <w:t>7.Проблемные ситуации: «Острое блюдо».</w:t>
      </w:r>
    </w:p>
    <w:p w:rsidR="003406C2" w:rsidRDefault="003406C2" w:rsidP="003406C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 ваших киндер сюрпризах вопросы.</w:t>
      </w:r>
    </w:p>
    <w:p w:rsidR="003406C2" w:rsidRDefault="003406C2" w:rsidP="003406C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1. Каким должен быть ответ на просьбу ребенка купить что-нибудь из неполезной еды? 2.Можно ли употреблять фразу: </w:t>
      </w: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«До каких пор ты будешь капризничать? Ешь быстро!»</w:t>
      </w:r>
      <w:r>
        <w:rPr>
          <w:rFonts w:ascii="Arial" w:hAnsi="Arial" w:cs="Arial"/>
          <w:color w:val="151515"/>
        </w:rPr>
        <w:t> 3. Можно ли обсуждать за столом в присутствии ребенка его плохой аппетит? 4. Можно ли каждый день упоминать о том, что ребенок не любит какое-то блюдо. 5. Следует ли поощрять ребенка, если он старается культурно вести себя за столом, стремиться кушать полезные блюда? 6. Какие приемы помогают вам убедить ребенка в полезности каких-то блюд?</w:t>
      </w:r>
    </w:p>
    <w:p w:rsidR="003406C2" w:rsidRDefault="003406C2" w:rsidP="003406C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i/>
          <w:iCs/>
          <w:color w:val="151515"/>
          <w:bdr w:val="none" w:sz="0" w:space="0" w:color="auto" w:frame="1"/>
        </w:rPr>
        <w:t>8. Проведение творческой работы.</w:t>
      </w:r>
      <w:r>
        <w:rPr>
          <w:rFonts w:ascii="Arial" w:hAnsi="Arial" w:cs="Arial"/>
          <w:color w:val="151515"/>
        </w:rPr>
        <w:t>Оформление стенгазет в виде коллажа: </w:t>
      </w: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«Полезно и вкусно!»</w:t>
      </w:r>
      <w:r>
        <w:rPr>
          <w:rFonts w:ascii="Arial" w:hAnsi="Arial" w:cs="Arial"/>
          <w:color w:val="151515"/>
        </w:rPr>
        <w:t>, </w:t>
      </w: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«Вредно и опасно!»</w:t>
      </w:r>
      <w:r>
        <w:rPr>
          <w:rFonts w:ascii="Arial" w:hAnsi="Arial" w:cs="Arial"/>
          <w:color w:val="151515"/>
        </w:rPr>
        <w:t>.</w:t>
      </w:r>
    </w:p>
    <w:p w:rsidR="003406C2" w:rsidRDefault="003406C2" w:rsidP="003406C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Команды оформляют стенгазеты с использованием иллюстраций.</w:t>
      </w:r>
    </w:p>
    <w:p w:rsidR="003406C2" w:rsidRDefault="003406C2" w:rsidP="003406C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Участники оформляют стенгазеты с использованием иллюстраций, собственных рисунков и записей на темы: </w:t>
      </w: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«Полезно и вкусно!»</w:t>
      </w:r>
      <w:r>
        <w:rPr>
          <w:rFonts w:ascii="Arial" w:hAnsi="Arial" w:cs="Arial"/>
          <w:color w:val="151515"/>
        </w:rPr>
        <w:t>, </w:t>
      </w: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«Вредно и опасно!»</w:t>
      </w:r>
      <w:r>
        <w:rPr>
          <w:rFonts w:ascii="Arial" w:hAnsi="Arial" w:cs="Arial"/>
          <w:color w:val="151515"/>
        </w:rPr>
        <w:t>.</w:t>
      </w:r>
    </w:p>
    <w:p w:rsidR="003406C2" w:rsidRDefault="003406C2" w:rsidP="003406C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Затем стенгазету нужно артистично и оригинально презентовать.</w:t>
      </w:r>
    </w:p>
    <w:p w:rsidR="003406C2" w:rsidRDefault="003406C2" w:rsidP="003406C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Заключительная часть творческой работы. После того, как стенгазета готова, ее нужно артистично и оригинально презентовать.</w:t>
      </w:r>
    </w:p>
    <w:p w:rsidR="003406C2" w:rsidRDefault="003406C2" w:rsidP="003406C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Презентация стенгазеты </w:t>
      </w: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«Вредно и опасно!»</w:t>
      </w:r>
    </w:p>
    <w:p w:rsidR="003406C2" w:rsidRDefault="003406C2" w:rsidP="003406C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i/>
          <w:iCs/>
          <w:color w:val="151515"/>
          <w:bdr w:val="none" w:sz="0" w:space="0" w:color="auto" w:frame="1"/>
        </w:rPr>
        <w:t>9. Заключительная часть. Подведение итогов.</w:t>
      </w:r>
    </w:p>
    <w:p w:rsidR="003406C2" w:rsidRDefault="003406C2" w:rsidP="003406C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А теперь, пожалуйста, подведем итоги нашего круглого стола. Я прошу поднять желтые палочки тем родителям, которым заседание нашего </w:t>
      </w: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«Круглого стола»</w:t>
      </w:r>
      <w:r>
        <w:rPr>
          <w:rFonts w:ascii="Arial" w:hAnsi="Arial" w:cs="Arial"/>
          <w:color w:val="151515"/>
        </w:rPr>
        <w:t> показалось полезным. Зеленые палочки поднимают родители, которые считают, что зря потратили время.</w:t>
      </w:r>
    </w:p>
    <w:p w:rsidR="003406C2" w:rsidRDefault="003406C2" w:rsidP="003406C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i/>
          <w:iCs/>
          <w:color w:val="151515"/>
          <w:bdr w:val="none" w:sz="0" w:space="0" w:color="auto" w:frame="1"/>
        </w:rPr>
        <w:t>10. Чаепитие.</w:t>
      </w:r>
    </w:p>
    <w:p w:rsidR="003406C2" w:rsidRDefault="003406C2" w:rsidP="003406C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Обсуждение темы продолжается за круглым столом за чашкой чая. Время его не регламентировано.</w:t>
      </w:r>
    </w:p>
    <w:p w:rsidR="004D528F" w:rsidRDefault="004D528F">
      <w:bookmarkStart w:id="0" w:name="_GoBack"/>
      <w:bookmarkEnd w:id="0"/>
    </w:p>
    <w:sectPr w:rsidR="004D5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A98"/>
    <w:rsid w:val="003406C2"/>
    <w:rsid w:val="004D528F"/>
    <w:rsid w:val="0071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05497D-6ECA-4DF0-8B7F-A4C78A684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0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2025</Words>
  <Characters>11548</Characters>
  <Application>Microsoft Office Word</Application>
  <DocSecurity>0</DocSecurity>
  <Lines>96</Lines>
  <Paragraphs>27</Paragraphs>
  <ScaleCrop>false</ScaleCrop>
  <Company/>
  <LinksUpToDate>false</LinksUpToDate>
  <CharactersWithSpaces>13546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2025-12-16T12:15:00Z</dcterms:created>
  <dcterms:modified xsi:type="dcterms:W3CDTF">2025-12-16T12:15:00Z</dcterms:modified>
</cp:coreProperties>
</file>